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BED" w:rsidRPr="00261101" w:rsidRDefault="00261101">
      <w:pPr>
        <w:rPr>
          <w:b/>
          <w:u w:val="single"/>
        </w:rPr>
      </w:pPr>
      <w:r w:rsidRPr="00261101">
        <w:rPr>
          <w:b/>
          <w:u w:val="single"/>
        </w:rPr>
        <w:t>Atoms and Atomic Theory REVIEW</w:t>
      </w:r>
    </w:p>
    <w:p w:rsidR="00261101" w:rsidRDefault="00261101"/>
    <w:p w:rsidR="00261101" w:rsidRDefault="00261101">
      <w:r>
        <w:t>Briefly describe the contributions each person made to the development of the atom (include an illustration if there is one):</w:t>
      </w:r>
    </w:p>
    <w:p w:rsidR="00261101" w:rsidRDefault="00261101">
      <w:r>
        <w:t>Democritus</w:t>
      </w:r>
    </w:p>
    <w:p w:rsidR="00261101" w:rsidRDefault="00261101">
      <w:r>
        <w:t>Dalton</w:t>
      </w:r>
    </w:p>
    <w:p w:rsidR="00261101" w:rsidRDefault="00261101">
      <w:r>
        <w:t>Thomson</w:t>
      </w:r>
    </w:p>
    <w:p w:rsidR="00261101" w:rsidRDefault="00261101">
      <w:r>
        <w:t>Rutherford</w:t>
      </w:r>
    </w:p>
    <w:p w:rsidR="00261101" w:rsidRDefault="00261101">
      <w:r>
        <w:t>Bohr</w:t>
      </w:r>
    </w:p>
    <w:p w:rsidR="00261101" w:rsidRDefault="00261101">
      <w:r>
        <w:t>Schrodinger</w:t>
      </w:r>
    </w:p>
    <w:p w:rsidR="00261101" w:rsidRDefault="00261101">
      <w:r>
        <w:t>Chadwick</w:t>
      </w:r>
    </w:p>
    <w:p w:rsidR="00261101" w:rsidRDefault="00261101"/>
    <w:p w:rsidR="00261101" w:rsidRDefault="00261101">
      <w:r>
        <w:t>Define the following:</w:t>
      </w:r>
    </w:p>
    <w:p w:rsidR="00261101" w:rsidRDefault="00261101">
      <w:r>
        <w:t>Proton</w:t>
      </w:r>
    </w:p>
    <w:p w:rsidR="00261101" w:rsidRDefault="00261101">
      <w:r>
        <w:t>Neutron</w:t>
      </w:r>
    </w:p>
    <w:p w:rsidR="00261101" w:rsidRDefault="00261101">
      <w:r>
        <w:t>Electron</w:t>
      </w:r>
    </w:p>
    <w:p w:rsidR="00261101" w:rsidRDefault="00261101">
      <w:r>
        <w:t>Quark</w:t>
      </w:r>
    </w:p>
    <w:p w:rsidR="00261101" w:rsidRDefault="00261101">
      <w:r>
        <w:t>Nucleus</w:t>
      </w:r>
    </w:p>
    <w:p w:rsidR="00E8467E" w:rsidRDefault="00E8467E">
      <w:r>
        <w:t>Strong force</w:t>
      </w:r>
    </w:p>
    <w:p w:rsidR="00E8467E" w:rsidRDefault="00E8467E">
      <w:r>
        <w:t>Weak force</w:t>
      </w:r>
    </w:p>
    <w:p w:rsidR="002321DF" w:rsidRDefault="002321DF">
      <w:r>
        <w:t>Atom</w:t>
      </w:r>
    </w:p>
    <w:p w:rsidR="002321DF" w:rsidRDefault="002321DF">
      <w:r>
        <w:t>Isotope</w:t>
      </w:r>
    </w:p>
    <w:p w:rsidR="002321DF" w:rsidRDefault="002321DF"/>
    <w:p w:rsidR="00261101" w:rsidRDefault="00261101"/>
    <w:p w:rsidR="00C933E2" w:rsidRDefault="00261101" w:rsidP="00C933E2">
      <w:pPr>
        <w:pStyle w:val="NoSpacing"/>
      </w:pPr>
      <w:r>
        <w:t xml:space="preserve">Name the following energy shells and </w:t>
      </w:r>
    </w:p>
    <w:p w:rsidR="00261101" w:rsidRDefault="00261101" w:rsidP="00C933E2">
      <w:pPr>
        <w:pStyle w:val="NoSpacing"/>
      </w:pPr>
      <w:proofErr w:type="gramStart"/>
      <w:r>
        <w:t>write</w:t>
      </w:r>
      <w:proofErr w:type="gramEnd"/>
      <w:r>
        <w:t xml:space="preserve"> how many electrons each can hold:</w:t>
      </w:r>
    </w:p>
    <w:p w:rsidR="00261101" w:rsidRDefault="00261101">
      <w:r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296FF0B6" wp14:editId="4672429E">
                <wp:simplePos x="0" y="0"/>
                <wp:positionH relativeFrom="margin">
                  <wp:align>left</wp:align>
                </wp:positionH>
                <wp:positionV relativeFrom="paragraph">
                  <wp:posOffset>180340</wp:posOffset>
                </wp:positionV>
                <wp:extent cx="1323975" cy="1381125"/>
                <wp:effectExtent l="0" t="0" r="28575" b="2857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13811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B6BBBB" id="Oval 4" o:spid="_x0000_s1026" style="position:absolute;margin-left:0;margin-top:14.2pt;width:104.25pt;height:108.75pt;z-index:25165721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" fillcolor="white [3201]" strokecolor="#70ad47 [3209]" strokeweight="1pt">
                <v:stroke joinstyle="miter"/>
                <w10:wrap anchorx="margin"/>
              </v:oval>
            </w:pict>
          </mc:Fallback>
        </mc:AlternateContent>
      </w:r>
    </w:p>
    <w:p w:rsidR="00261101" w:rsidRDefault="00261101"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821206C" wp14:editId="69E5AFD1">
                <wp:simplePos x="0" y="0"/>
                <wp:positionH relativeFrom="column">
                  <wp:posOffset>133350</wp:posOffset>
                </wp:positionH>
                <wp:positionV relativeFrom="paragraph">
                  <wp:posOffset>8890</wp:posOffset>
                </wp:positionV>
                <wp:extent cx="1038225" cy="1114425"/>
                <wp:effectExtent l="0" t="0" r="28575" b="2857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11144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7D71D58" id="Oval 2" o:spid="_x0000_s1026" style="position:absolute;margin-left:10.5pt;margin-top:.7pt;width:81.75pt;height:87.7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" fillcolor="white [3201]" strokecolor="#70ad47 [3209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1" behindDoc="0" locked="0" layoutInCell="1" allowOverlap="1" wp14:anchorId="1A0D9948" wp14:editId="16BE2CB6">
                <wp:simplePos x="0" y="0"/>
                <wp:positionH relativeFrom="column">
                  <wp:posOffset>323849</wp:posOffset>
                </wp:positionH>
                <wp:positionV relativeFrom="paragraph">
                  <wp:posOffset>189865</wp:posOffset>
                </wp:positionV>
                <wp:extent cx="657225" cy="733425"/>
                <wp:effectExtent l="0" t="0" r="28575" b="2857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7334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D9DE8E" id="Oval 3" o:spid="_x0000_s1026" style="position:absolute;margin-left:25.5pt;margin-top:14.95pt;width:51.75pt;height:57.75pt;z-index:2516587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" fillcolor="white [3201]" strokecolor="#70ad47 [3209]" strokeweight="1pt">
                <v:stroke joinstyle="miter"/>
              </v:oval>
            </w:pict>
          </mc:Fallback>
        </mc:AlternateContent>
      </w:r>
    </w:p>
    <w:p w:rsidR="00261101" w:rsidRDefault="0026110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836AB8" wp14:editId="63A1D6B4">
                <wp:simplePos x="0" y="0"/>
                <wp:positionH relativeFrom="column">
                  <wp:posOffset>533400</wp:posOffset>
                </wp:positionH>
                <wp:positionV relativeFrom="paragraph">
                  <wp:posOffset>142240</wp:posOffset>
                </wp:positionV>
                <wp:extent cx="228600" cy="247650"/>
                <wp:effectExtent l="0" t="0" r="19050" b="190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476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3D02E1F" id="Oval 1" o:spid="_x0000_s1026" style="position:absolute;margin-left:42pt;margin-top:11.2pt;width:18pt;height:1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" fillcolor="black [3200]" strokecolor="black [1600]" strokeweight="1pt">
                <v:stroke joinstyle="miter"/>
              </v:oval>
            </w:pict>
          </mc:Fallback>
        </mc:AlternateContent>
      </w:r>
    </w:p>
    <w:p w:rsidR="00261101" w:rsidRDefault="00261101"/>
    <w:p w:rsidR="002321DF" w:rsidRDefault="002321DF" w:rsidP="002321DF">
      <w:pPr>
        <w:rPr>
          <w:rFonts w:ascii="Comic Sans MS" w:hAnsi="Comic Sans MS"/>
          <w:sz w:val="20"/>
          <w:szCs w:val="20"/>
        </w:rPr>
      </w:pPr>
    </w:p>
    <w:p w:rsidR="00161BBA" w:rsidRDefault="00161BBA" w:rsidP="002321DF">
      <w:pPr>
        <w:rPr>
          <w:rFonts w:ascii="Comic Sans MS" w:hAnsi="Comic Sans MS"/>
          <w:sz w:val="20"/>
          <w:szCs w:val="20"/>
        </w:rPr>
      </w:pPr>
    </w:p>
    <w:p w:rsidR="00161BBA" w:rsidRDefault="00161BBA" w:rsidP="002321D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Complete the chart: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2"/>
        <w:gridCol w:w="1023"/>
        <w:gridCol w:w="1388"/>
        <w:gridCol w:w="1514"/>
        <w:gridCol w:w="1464"/>
        <w:gridCol w:w="1507"/>
      </w:tblGrid>
      <w:tr w:rsidR="002321DF" w:rsidRPr="00A024AB" w:rsidTr="002321DF">
        <w:tc>
          <w:tcPr>
            <w:tcW w:w="1462" w:type="dxa"/>
          </w:tcPr>
          <w:p w:rsidR="002321DF" w:rsidRPr="00A024AB" w:rsidRDefault="002321DF" w:rsidP="006B7D2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024AB">
              <w:rPr>
                <w:rFonts w:ascii="Comic Sans MS" w:hAnsi="Comic Sans MS"/>
                <w:sz w:val="20"/>
                <w:szCs w:val="20"/>
              </w:rPr>
              <w:t>Name of element</w:t>
            </w:r>
          </w:p>
        </w:tc>
        <w:tc>
          <w:tcPr>
            <w:tcW w:w="1023" w:type="dxa"/>
          </w:tcPr>
          <w:p w:rsidR="002321DF" w:rsidRPr="00A024AB" w:rsidRDefault="002321DF" w:rsidP="006B7D2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Atomic number</w:t>
            </w:r>
          </w:p>
        </w:tc>
        <w:tc>
          <w:tcPr>
            <w:tcW w:w="1388" w:type="dxa"/>
          </w:tcPr>
          <w:p w:rsidR="002321DF" w:rsidRPr="00A024AB" w:rsidRDefault="002321DF" w:rsidP="006B7D2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Atomic mass</w:t>
            </w:r>
          </w:p>
        </w:tc>
        <w:tc>
          <w:tcPr>
            <w:tcW w:w="1514" w:type="dxa"/>
          </w:tcPr>
          <w:p w:rsidR="002321DF" w:rsidRPr="00A024AB" w:rsidRDefault="002321DF" w:rsidP="006B7D2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Number of electrons</w:t>
            </w:r>
          </w:p>
        </w:tc>
        <w:tc>
          <w:tcPr>
            <w:tcW w:w="1464" w:type="dxa"/>
          </w:tcPr>
          <w:p w:rsidR="002321DF" w:rsidRPr="00A024AB" w:rsidRDefault="002321DF" w:rsidP="006B7D2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024AB">
              <w:rPr>
                <w:rFonts w:ascii="Comic Sans MS" w:hAnsi="Comic Sans MS"/>
                <w:sz w:val="20"/>
                <w:szCs w:val="20"/>
              </w:rPr>
              <w:t>Number of protons</w:t>
            </w:r>
          </w:p>
        </w:tc>
        <w:tc>
          <w:tcPr>
            <w:tcW w:w="1507" w:type="dxa"/>
          </w:tcPr>
          <w:p w:rsidR="002321DF" w:rsidRPr="00A024AB" w:rsidRDefault="002321DF" w:rsidP="006B7D2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024AB">
              <w:rPr>
                <w:rFonts w:ascii="Comic Sans MS" w:hAnsi="Comic Sans MS"/>
                <w:sz w:val="20"/>
                <w:szCs w:val="20"/>
              </w:rPr>
              <w:t>Number of neutrons</w:t>
            </w:r>
          </w:p>
        </w:tc>
      </w:tr>
      <w:tr w:rsidR="002321DF" w:rsidRPr="00A024AB" w:rsidTr="002321DF">
        <w:tc>
          <w:tcPr>
            <w:tcW w:w="1462" w:type="dxa"/>
          </w:tcPr>
          <w:p w:rsidR="002321DF" w:rsidRPr="00A024AB" w:rsidRDefault="002321DF" w:rsidP="006B7D2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Potassium</w:t>
            </w:r>
          </w:p>
          <w:p w:rsidR="002321DF" w:rsidRPr="00A024AB" w:rsidRDefault="002321DF" w:rsidP="006B7D2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023" w:type="dxa"/>
          </w:tcPr>
          <w:p w:rsidR="002321DF" w:rsidRPr="00A024AB" w:rsidRDefault="002321DF" w:rsidP="006B7D2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19</w:t>
            </w:r>
          </w:p>
        </w:tc>
        <w:tc>
          <w:tcPr>
            <w:tcW w:w="1388" w:type="dxa"/>
          </w:tcPr>
          <w:p w:rsidR="002321DF" w:rsidRPr="00A024AB" w:rsidRDefault="002321DF" w:rsidP="006B7D2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39</w:t>
            </w:r>
          </w:p>
        </w:tc>
        <w:tc>
          <w:tcPr>
            <w:tcW w:w="1514" w:type="dxa"/>
          </w:tcPr>
          <w:p w:rsidR="002321DF" w:rsidRPr="00A024AB" w:rsidRDefault="002321DF" w:rsidP="006B7D2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64" w:type="dxa"/>
          </w:tcPr>
          <w:p w:rsidR="002321DF" w:rsidRPr="00A024AB" w:rsidRDefault="002321DF" w:rsidP="006B7D2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07" w:type="dxa"/>
          </w:tcPr>
          <w:p w:rsidR="002321DF" w:rsidRPr="00A024AB" w:rsidRDefault="002321DF" w:rsidP="002321DF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2321DF" w:rsidRPr="00A024AB" w:rsidTr="002321DF">
        <w:tc>
          <w:tcPr>
            <w:tcW w:w="1462" w:type="dxa"/>
          </w:tcPr>
          <w:p w:rsidR="002321DF" w:rsidRPr="00A024AB" w:rsidRDefault="002321DF" w:rsidP="006B7D2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Nickel</w:t>
            </w:r>
          </w:p>
          <w:p w:rsidR="002321DF" w:rsidRPr="00A024AB" w:rsidRDefault="002321DF" w:rsidP="006B7D2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023" w:type="dxa"/>
          </w:tcPr>
          <w:p w:rsidR="002321DF" w:rsidRPr="00A024AB" w:rsidRDefault="002321DF" w:rsidP="006B7D2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388" w:type="dxa"/>
          </w:tcPr>
          <w:p w:rsidR="002321DF" w:rsidRPr="00A024AB" w:rsidRDefault="002321DF" w:rsidP="006B7D2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59</w:t>
            </w:r>
          </w:p>
        </w:tc>
        <w:tc>
          <w:tcPr>
            <w:tcW w:w="1514" w:type="dxa"/>
          </w:tcPr>
          <w:p w:rsidR="002321DF" w:rsidRPr="00A024AB" w:rsidRDefault="002321DF" w:rsidP="006B7D2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28</w:t>
            </w:r>
          </w:p>
        </w:tc>
        <w:tc>
          <w:tcPr>
            <w:tcW w:w="1464" w:type="dxa"/>
          </w:tcPr>
          <w:p w:rsidR="002321DF" w:rsidRPr="00A024AB" w:rsidRDefault="002321DF" w:rsidP="006B7D2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07" w:type="dxa"/>
          </w:tcPr>
          <w:p w:rsidR="002321DF" w:rsidRPr="00A024AB" w:rsidRDefault="002321DF" w:rsidP="006B7D2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2321DF" w:rsidRPr="00161BBA" w:rsidRDefault="002321DF" w:rsidP="002321DF">
      <w:pPr>
        <w:rPr>
          <w:rFonts w:ascii="Comic Sans MS" w:hAnsi="Comic Sans MS"/>
          <w:sz w:val="20"/>
          <w:szCs w:val="20"/>
        </w:rPr>
      </w:pPr>
      <w:bookmarkStart w:id="0" w:name="_GoBack"/>
      <w:bookmarkEnd w:id="0"/>
    </w:p>
    <w:p w:rsidR="002321DF" w:rsidRDefault="002321DF" w:rsidP="002321D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Draw the electrons on their proper shells: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2321DF" w:rsidRPr="00A024AB" w:rsidTr="006B7D2A">
        <w:trPr>
          <w:trHeight w:val="575"/>
        </w:trPr>
        <w:tc>
          <w:tcPr>
            <w:tcW w:w="4428" w:type="dxa"/>
          </w:tcPr>
          <w:p w:rsidR="002321DF" w:rsidRDefault="002321DF" w:rsidP="002321DF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Neon  (10</w:t>
            </w:r>
            <w:r w:rsidRPr="00A024AB">
              <w:rPr>
                <w:rFonts w:ascii="Comic Sans MS" w:hAnsi="Comic Sans MS"/>
                <w:sz w:val="20"/>
                <w:szCs w:val="20"/>
              </w:rPr>
              <w:t xml:space="preserve"> electrons)</w:t>
            </w:r>
          </w:p>
          <w:p w:rsidR="002321DF" w:rsidRDefault="002321DF" w:rsidP="006B7D2A">
            <w:pPr>
              <w:ind w:left="720"/>
              <w:rPr>
                <w:rFonts w:ascii="Comic Sans MS" w:hAnsi="Comic Sans MS"/>
                <w:sz w:val="20"/>
                <w:szCs w:val="20"/>
              </w:rPr>
            </w:pPr>
          </w:p>
          <w:p w:rsidR="002321DF" w:rsidRDefault="002321DF" w:rsidP="006B7D2A">
            <w:pPr>
              <w:ind w:left="720"/>
              <w:rPr>
                <w:rFonts w:ascii="Comic Sans MS" w:hAnsi="Comic Sans MS"/>
                <w:sz w:val="20"/>
                <w:szCs w:val="20"/>
              </w:rPr>
            </w:pPr>
          </w:p>
          <w:p w:rsidR="002321DF" w:rsidRDefault="002321DF" w:rsidP="006B7D2A">
            <w:pPr>
              <w:ind w:left="720"/>
              <w:rPr>
                <w:rFonts w:ascii="Comic Sans MS" w:hAnsi="Comic Sans MS"/>
                <w:sz w:val="20"/>
                <w:szCs w:val="20"/>
              </w:rPr>
            </w:pPr>
          </w:p>
          <w:p w:rsidR="002321DF" w:rsidRDefault="002321DF" w:rsidP="006B7D2A">
            <w:pPr>
              <w:ind w:left="720"/>
              <w:rPr>
                <w:rFonts w:ascii="Comic Sans MS" w:hAnsi="Comic Sans MS"/>
                <w:sz w:val="20"/>
                <w:szCs w:val="20"/>
              </w:rPr>
            </w:pPr>
          </w:p>
          <w:p w:rsidR="002321DF" w:rsidRDefault="002321DF" w:rsidP="006B7D2A">
            <w:pPr>
              <w:ind w:left="720"/>
              <w:rPr>
                <w:rFonts w:ascii="Comic Sans MS" w:hAnsi="Comic Sans MS"/>
                <w:sz w:val="20"/>
                <w:szCs w:val="20"/>
              </w:rPr>
            </w:pPr>
          </w:p>
          <w:p w:rsidR="002321DF" w:rsidRPr="002015A0" w:rsidRDefault="002321DF" w:rsidP="006B7D2A">
            <w:pPr>
              <w:ind w:left="72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428" w:type="dxa"/>
          </w:tcPr>
          <w:p w:rsidR="002321DF" w:rsidRDefault="002321DF" w:rsidP="002321DF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Fluorine (2 </w:t>
            </w:r>
            <w:r w:rsidRPr="00A024AB">
              <w:rPr>
                <w:rFonts w:ascii="Comic Sans MS" w:hAnsi="Comic Sans MS"/>
                <w:sz w:val="20"/>
                <w:szCs w:val="20"/>
              </w:rPr>
              <w:t>electrons)</w:t>
            </w:r>
          </w:p>
          <w:p w:rsidR="002321DF" w:rsidRDefault="002321DF" w:rsidP="006B7D2A">
            <w:pPr>
              <w:ind w:left="720"/>
              <w:rPr>
                <w:rFonts w:ascii="Comic Sans MS" w:hAnsi="Comic Sans MS"/>
                <w:sz w:val="20"/>
                <w:szCs w:val="20"/>
              </w:rPr>
            </w:pPr>
          </w:p>
          <w:p w:rsidR="002321DF" w:rsidRPr="00A024AB" w:rsidRDefault="002321DF" w:rsidP="006B7D2A">
            <w:pPr>
              <w:ind w:left="720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2321DF" w:rsidRDefault="002321DF"/>
    <w:sectPr w:rsidR="002321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5D080A"/>
    <w:multiLevelType w:val="hybridMultilevel"/>
    <w:tmpl w:val="5CB4B8F4"/>
    <w:lvl w:ilvl="0" w:tplc="0409000F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101"/>
    <w:rsid w:val="00161BBA"/>
    <w:rsid w:val="002321DF"/>
    <w:rsid w:val="00261101"/>
    <w:rsid w:val="00610BED"/>
    <w:rsid w:val="00C933E2"/>
    <w:rsid w:val="00E84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8B0A14-8A27-4707-8D21-D879A289F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33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K. Piper</dc:creator>
  <cp:keywords/>
  <dc:description/>
  <cp:lastModifiedBy>Kimberly K. Piper</cp:lastModifiedBy>
  <cp:revision>3</cp:revision>
  <dcterms:created xsi:type="dcterms:W3CDTF">2016-02-23T20:20:00Z</dcterms:created>
  <dcterms:modified xsi:type="dcterms:W3CDTF">2016-02-23T21:44:00Z</dcterms:modified>
</cp:coreProperties>
</file>